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54714" w14:textId="3DEB3225" w:rsidR="00CD4E17" w:rsidRDefault="00194CB1" w:rsidP="004B55B0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</w:pPr>
      <w:r w:rsidRPr="00CD4E17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>Międzynarodowy Dzień Książki dla Dzieci</w:t>
      </w:r>
      <w:r w:rsidRPr="004B55B0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 xml:space="preserve"> </w:t>
      </w:r>
      <w:r w:rsidR="00CD4E17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 xml:space="preserve">– </w:t>
      </w:r>
    </w:p>
    <w:p w14:paraId="44C8AB2B" w14:textId="6746D586" w:rsidR="004B55B0" w:rsidRPr="004B55B0" w:rsidRDefault="00CD4E17" w:rsidP="004B55B0">
      <w:pPr>
        <w:shd w:val="clear" w:color="auto" w:fill="FFFFFF"/>
        <w:spacing w:before="60" w:after="60" w:line="240" w:lineRule="auto"/>
        <w:outlineLvl w:val="1"/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>c</w:t>
      </w:r>
      <w:r w:rsidR="004B55B0" w:rsidRPr="004B55B0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>zyta</w:t>
      </w:r>
      <w:r w:rsidR="004F67B9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 xml:space="preserve">nie książek </w:t>
      </w:r>
      <w:r w:rsidR="004841B9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 xml:space="preserve">pomaga wspierać </w:t>
      </w:r>
      <w:r w:rsidR="00DB35C7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 xml:space="preserve">wszechstronny </w:t>
      </w:r>
      <w:r w:rsidR="004841B9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>rozwój</w:t>
      </w:r>
      <w:r w:rsidR="0041187B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 xml:space="preserve"> </w:t>
      </w:r>
      <w:r w:rsidR="00A83B94">
        <w:rPr>
          <w:rFonts w:ascii="Arial" w:eastAsia="Times New Roman" w:hAnsi="Arial" w:cs="Arial"/>
          <w:color w:val="1F1F1F"/>
          <w:kern w:val="0"/>
          <w:sz w:val="36"/>
          <w:szCs w:val="36"/>
          <w:lang w:eastAsia="de-DE"/>
          <w14:ligatures w14:val="none"/>
        </w:rPr>
        <w:t>dziecka</w:t>
      </w:r>
    </w:p>
    <w:p w14:paraId="615B6909" w14:textId="4854DDAC" w:rsidR="004B55B0" w:rsidRPr="004B55B0" w:rsidRDefault="003B04FA" w:rsidP="004B55B0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2</w:t>
      </w:r>
      <w:r w:rsidR="00C76A3E" w:rsidRPr="00C76A3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.0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4</w:t>
      </w:r>
      <w:r w:rsidR="00C76A3E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obchodzimy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Międzynarodowy</w:t>
      </w:r>
      <w:r w:rsidR="00C76A3E" w:rsidRPr="00C76A3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 Dzień 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Książki dla Dzie</w:t>
      </w:r>
      <w:r w:rsidR="005A6FB1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ci</w:t>
      </w:r>
      <w:r w:rsidR="00C76A3E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. 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Najnowsze badania naukowe nie pozostawiają złudzeń </w:t>
      </w:r>
      <w:r w:rsidR="00142B34" w:rsidRPr="006D507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–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</w:t>
      </w:r>
      <w:r w:rsidR="004B55B0"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czytanie </w:t>
      </w:r>
      <w:r w:rsidR="00133FB2" w:rsidRPr="008376C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rozwija</w:t>
      </w:r>
      <w:r w:rsidR="006D507A" w:rsidRPr="006D507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nawet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kilkumiesięczn</w:t>
      </w:r>
      <w:r w:rsidR="00133FB2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e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niemowl</w:t>
      </w:r>
      <w:r w:rsidR="00133FB2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ęta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! Regularne </w:t>
      </w:r>
      <w:r w:rsidR="008F590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wspólne 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sięganie po </w:t>
      </w:r>
      <w:r w:rsidR="0052270B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książki</w:t>
      </w:r>
      <w:r w:rsidR="004B55B0"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nie tylko stwarza magiczną atmosferę bliskości, ale też przynosi </w:t>
      </w:r>
      <w:r w:rsidR="004B55B0"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szereg korzyści dla </w:t>
      </w:r>
      <w:r w:rsidR="00133FB2" w:rsidRPr="00F403BB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młodszych i starszych </w:t>
      </w:r>
      <w:r w:rsidR="008376C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dzieci</w:t>
      </w:r>
      <w:r w:rsidR="00F403BB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.</w:t>
      </w:r>
      <w:r w:rsidR="00417439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</w:t>
      </w:r>
      <w:r w:rsidR="00F403BB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Oto niektóre z nich:</w:t>
      </w:r>
    </w:p>
    <w:p w14:paraId="0AD96500" w14:textId="16C01077" w:rsidR="004B55B0" w:rsidRPr="004B55B0" w:rsidRDefault="004B55B0" w:rsidP="004B55B0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Wspomaga</w:t>
      </w:r>
      <w:r w:rsidR="00434AB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nie</w:t>
      </w: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 nauk</w:t>
      </w:r>
      <w:r w:rsidR="00434ABE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i</w:t>
      </w: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 mówienia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: Słuchając języka </w:t>
      </w:r>
      <w:r w:rsidR="00D84FED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pisanego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, dziecko </w:t>
      </w:r>
      <w:r w:rsidR="00ED08E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wykorzystuje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</w:t>
      </w:r>
      <w:r w:rsidR="0097736D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bogatsze</w:t>
      </w:r>
      <w:r w:rsidR="00023FD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słownictwo i tworzy </w:t>
      </w:r>
      <w:r w:rsidR="00023FD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bardziej złożone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zdania.</w:t>
      </w:r>
    </w:p>
    <w:p w14:paraId="30BA8C0E" w14:textId="7F759ED9" w:rsidR="004B55B0" w:rsidRDefault="004B55B0" w:rsidP="004B55B0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Poprawa koncentracji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: Książka uczy skupienia uwagi na słowie i śledzenia narracji, co stanowi fundament nauki.</w:t>
      </w:r>
    </w:p>
    <w:p w14:paraId="11982234" w14:textId="7D5561D0" w:rsidR="00B33634" w:rsidRPr="004B55B0" w:rsidRDefault="00B33634" w:rsidP="00B33634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Rozwijanie wyobraźni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: Opowieści otwierają przed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dziećmi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świat </w:t>
      </w:r>
      <w:r w:rsidR="0097736D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fantastyki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, stymulując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ich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kreatywność i zdolność do tworzenia obrazów w umyśle.</w:t>
      </w:r>
    </w:p>
    <w:p w14:paraId="7F9BB705" w14:textId="7E8B6314" w:rsidR="004B55B0" w:rsidRDefault="004B55B0" w:rsidP="004B55B0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Budowanie więzi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: </w:t>
      </w:r>
      <w:r w:rsidR="00506854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Wspólne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czytanie </w:t>
      </w:r>
      <w:r w:rsidR="00506854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książek </w:t>
      </w:r>
      <w:r w:rsidRPr="004B55B0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to czas tylko dla dziecka, pełen czułości i bliskości, zaspokajający jego fundamentalne potrzeby emocjonalne.</w:t>
      </w:r>
    </w:p>
    <w:p w14:paraId="2F50CB15" w14:textId="6A2FA420" w:rsidR="00434ABE" w:rsidRPr="004B55B0" w:rsidRDefault="00434ABE" w:rsidP="00434ABE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 w:rsidRPr="004B55B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 xml:space="preserve">Rozwijanie </w:t>
      </w:r>
      <w:r w:rsidRPr="00C524B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empati</w:t>
      </w:r>
      <w:r w:rsidR="00ED14D0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de-DE"/>
          <w14:ligatures w14:val="none"/>
        </w:rPr>
        <w:t>i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: Czytanie książek pozwala 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przeżywa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ć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różn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e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emoc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je i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doświadcze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nia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, co pomaga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dzieciom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w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współodczuwaniu z innymi</w:t>
      </w:r>
      <w:r w:rsidRPr="0092159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.</w:t>
      </w:r>
    </w:p>
    <w:p w14:paraId="2BE3A9A8" w14:textId="46973EC6" w:rsidR="005B5698" w:rsidRDefault="003D392D" w:rsidP="00414E08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Więcej informacji na temat</w:t>
      </w:r>
      <w:r w:rsidR="00113C7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</w:t>
      </w:r>
      <w:r w:rsidR="00B070F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korzyści płynących</w:t>
      </w:r>
      <w:r w:rsidR="00F4463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z czytania dzieciom na głos oraz </w:t>
      </w:r>
      <w:r w:rsidR="004209F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garść </w:t>
      </w:r>
      <w:r w:rsidR="00F4463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pomysł</w:t>
      </w:r>
      <w:r w:rsidR="004209F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ów</w:t>
      </w:r>
      <w:r w:rsidR="00F4463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, w jaki sposób zachęcić najmłodszych do </w:t>
      </w:r>
      <w:r w:rsidR="009E403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spędzania czasu z książką w ręk</w:t>
      </w:r>
      <w:r w:rsidR="002D7FE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u,</w:t>
      </w:r>
      <w:r w:rsidR="009E403A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</w:t>
      </w:r>
      <w:r w:rsidR="00E8002C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zebrano</w:t>
      </w:r>
      <w:r w:rsidR="00113C7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w poniższy</w:t>
      </w:r>
      <w:r w:rsidR="009B5EE7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ch</w:t>
      </w:r>
      <w:r w:rsidR="00113C7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 poradnik</w:t>
      </w:r>
      <w:r w:rsidR="009B5EE7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>ach</w:t>
      </w:r>
      <w:r w:rsidR="00113C7F">
        <w:rPr>
          <w:rFonts w:ascii="Arial" w:eastAsia="Times New Roman" w:hAnsi="Arial" w:cs="Arial"/>
          <w:color w:val="1F1F1F"/>
          <w:kern w:val="0"/>
          <w:sz w:val="24"/>
          <w:szCs w:val="24"/>
          <w:lang w:eastAsia="de-DE"/>
          <w14:ligatures w14:val="none"/>
        </w:rPr>
        <w:t xml:space="preserve">: </w:t>
      </w:r>
    </w:p>
    <w:p w14:paraId="0BD632B1" w14:textId="77777777" w:rsidR="00AB1D88" w:rsidRDefault="00B103A5" w:rsidP="00B103A5">
      <w:hyperlink r:id="rId8" w:history="1">
        <w:r w:rsidRPr="006263D9">
          <w:rPr>
            <w:rStyle w:val="Hyperlink"/>
          </w:rPr>
          <w:t>https://www.c-and-a.com/pl/pl/shop/czytanie-dzieciom-na-glos</w:t>
        </w:r>
      </w:hyperlink>
    </w:p>
    <w:p w14:paraId="0349ED29" w14:textId="6C6F7B33" w:rsidR="00AE71C0" w:rsidRPr="002D7FEF" w:rsidRDefault="00AE71C0" w:rsidP="00B103A5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hyperlink r:id="rId9" w:history="1">
        <w:r w:rsidRPr="00325637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https://www.c-and-a.com/pl/pl/shop/jak-zachecic-dziecko-do-czytania</w:t>
        </w:r>
      </w:hyperlink>
    </w:p>
    <w:sectPr w:rsidR="00AE71C0" w:rsidRPr="002D7F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5ACE"/>
    <w:multiLevelType w:val="multilevel"/>
    <w:tmpl w:val="BF7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A61DB"/>
    <w:multiLevelType w:val="multilevel"/>
    <w:tmpl w:val="A16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5B13"/>
    <w:multiLevelType w:val="multilevel"/>
    <w:tmpl w:val="510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5034B"/>
    <w:multiLevelType w:val="multilevel"/>
    <w:tmpl w:val="F510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6382A"/>
    <w:multiLevelType w:val="multilevel"/>
    <w:tmpl w:val="D6AA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04B05"/>
    <w:multiLevelType w:val="multilevel"/>
    <w:tmpl w:val="9BC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F64D1"/>
    <w:multiLevelType w:val="multilevel"/>
    <w:tmpl w:val="FE18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50B97"/>
    <w:multiLevelType w:val="multilevel"/>
    <w:tmpl w:val="BD32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923B7"/>
    <w:multiLevelType w:val="multilevel"/>
    <w:tmpl w:val="C91A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917604">
    <w:abstractNumId w:val="3"/>
  </w:num>
  <w:num w:numId="2" w16cid:durableId="409039399">
    <w:abstractNumId w:val="7"/>
  </w:num>
  <w:num w:numId="3" w16cid:durableId="1187644952">
    <w:abstractNumId w:val="1"/>
  </w:num>
  <w:num w:numId="4" w16cid:durableId="920797830">
    <w:abstractNumId w:val="8"/>
  </w:num>
  <w:num w:numId="5" w16cid:durableId="380402768">
    <w:abstractNumId w:val="5"/>
  </w:num>
  <w:num w:numId="6" w16cid:durableId="240333874">
    <w:abstractNumId w:val="4"/>
  </w:num>
  <w:num w:numId="7" w16cid:durableId="979579659">
    <w:abstractNumId w:val="2"/>
  </w:num>
  <w:num w:numId="8" w16cid:durableId="1354380354">
    <w:abstractNumId w:val="6"/>
  </w:num>
  <w:num w:numId="9" w16cid:durableId="9817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EE"/>
    <w:rsid w:val="00023FD0"/>
    <w:rsid w:val="000950EE"/>
    <w:rsid w:val="000A7D86"/>
    <w:rsid w:val="000B51A1"/>
    <w:rsid w:val="000D3985"/>
    <w:rsid w:val="000D51FE"/>
    <w:rsid w:val="00113C7F"/>
    <w:rsid w:val="0011434C"/>
    <w:rsid w:val="00133FB2"/>
    <w:rsid w:val="00142B34"/>
    <w:rsid w:val="00194CB1"/>
    <w:rsid w:val="001C0E66"/>
    <w:rsid w:val="00216BEA"/>
    <w:rsid w:val="00280928"/>
    <w:rsid w:val="002B763F"/>
    <w:rsid w:val="002D7FEF"/>
    <w:rsid w:val="00372DCE"/>
    <w:rsid w:val="00395DCA"/>
    <w:rsid w:val="003B04FA"/>
    <w:rsid w:val="003D392D"/>
    <w:rsid w:val="0041187B"/>
    <w:rsid w:val="00414E08"/>
    <w:rsid w:val="00417439"/>
    <w:rsid w:val="004209FA"/>
    <w:rsid w:val="00434ABE"/>
    <w:rsid w:val="00453DEE"/>
    <w:rsid w:val="004841B9"/>
    <w:rsid w:val="004B55B0"/>
    <w:rsid w:val="004F67B9"/>
    <w:rsid w:val="00506854"/>
    <w:rsid w:val="0052270B"/>
    <w:rsid w:val="00542640"/>
    <w:rsid w:val="005A6FB1"/>
    <w:rsid w:val="005B261C"/>
    <w:rsid w:val="005B5698"/>
    <w:rsid w:val="006918F8"/>
    <w:rsid w:val="006D507A"/>
    <w:rsid w:val="007D5E12"/>
    <w:rsid w:val="008376CD"/>
    <w:rsid w:val="008F590A"/>
    <w:rsid w:val="009252DF"/>
    <w:rsid w:val="00954720"/>
    <w:rsid w:val="00965904"/>
    <w:rsid w:val="0097736D"/>
    <w:rsid w:val="009B5EE7"/>
    <w:rsid w:val="009E403A"/>
    <w:rsid w:val="00A57A64"/>
    <w:rsid w:val="00A83B94"/>
    <w:rsid w:val="00AB1D88"/>
    <w:rsid w:val="00AB26BB"/>
    <w:rsid w:val="00AC50EE"/>
    <w:rsid w:val="00AE71C0"/>
    <w:rsid w:val="00B070FF"/>
    <w:rsid w:val="00B103A5"/>
    <w:rsid w:val="00B33634"/>
    <w:rsid w:val="00B373A5"/>
    <w:rsid w:val="00B43231"/>
    <w:rsid w:val="00BA1DCD"/>
    <w:rsid w:val="00BA608B"/>
    <w:rsid w:val="00BB7815"/>
    <w:rsid w:val="00BD22DB"/>
    <w:rsid w:val="00C10880"/>
    <w:rsid w:val="00C133D7"/>
    <w:rsid w:val="00C16AE0"/>
    <w:rsid w:val="00C524B6"/>
    <w:rsid w:val="00C76A3E"/>
    <w:rsid w:val="00CD4E17"/>
    <w:rsid w:val="00CE6491"/>
    <w:rsid w:val="00D40DF7"/>
    <w:rsid w:val="00D84FED"/>
    <w:rsid w:val="00D97DEF"/>
    <w:rsid w:val="00DB35C7"/>
    <w:rsid w:val="00DE4A13"/>
    <w:rsid w:val="00E1691A"/>
    <w:rsid w:val="00E602C9"/>
    <w:rsid w:val="00E8002C"/>
    <w:rsid w:val="00E93844"/>
    <w:rsid w:val="00ED08EA"/>
    <w:rsid w:val="00ED14D0"/>
    <w:rsid w:val="00F403BB"/>
    <w:rsid w:val="00F4463A"/>
    <w:rsid w:val="00F752C6"/>
    <w:rsid w:val="00FE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6CBD"/>
  <w15:chartTrackingRefBased/>
  <w15:docId w15:val="{AA26FBFD-DD97-4178-9822-B1861FC4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34D"/>
    <w:rPr>
      <w:lang w:val="pl-PL"/>
    </w:rPr>
  </w:style>
  <w:style w:type="paragraph" w:styleId="berschrift2">
    <w:name w:val="heading 2"/>
    <w:basedOn w:val="Standard"/>
    <w:link w:val="berschrift2Zchn"/>
    <w:uiPriority w:val="9"/>
    <w:qFormat/>
    <w:rsid w:val="004B5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5E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E1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55B0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B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B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-and-a.com/pl/pl/shop/czytanie-dzieciom-na-gl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-and-a.com/pl/pl/shop/jak-zachecic-dziecko-do-czytani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81590f-e98d-4bb3-942a-a4aca0b10792" xsi:nil="true"/>
    <custom_x0020_ID xmlns="f68b78c0-3e30-4373-9044-6f588e9468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223159C342345A35654D6BE17FDEF" ma:contentTypeVersion="24" ma:contentTypeDescription="Ein neues Dokument erstellen." ma:contentTypeScope="" ma:versionID="7a075b03ead6432dec05a79b36ca47ec">
  <xsd:schema xmlns:xsd="http://www.w3.org/2001/XMLSchema" xmlns:xs="http://www.w3.org/2001/XMLSchema" xmlns:p="http://schemas.microsoft.com/office/2006/metadata/properties" xmlns:ns2="f68b78c0-3e30-4373-9044-6f588e9468e0" xmlns:ns3="d181590f-e98d-4bb3-942a-a4aca0b10792" targetNamespace="http://schemas.microsoft.com/office/2006/metadata/properties" ma:root="true" ma:fieldsID="1d4c2e2ade15a6bff08c3a5a4f0f247c" ns2:_="" ns3:_="">
    <xsd:import namespace="f68b78c0-3e30-4373-9044-6f588e9468e0"/>
    <xsd:import namespace="d181590f-e98d-4bb3-942a-a4aca0b10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custom_x0020_ID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b78c0-3e30-4373-9044-6f588e946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stom_x0020_ID" ma:index="21" nillable="true" ma:displayName="custom ID" ma:internalName="custom_x0020_ID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1590f-e98d-4bb3-942a-a4aca0b10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fd1de5-7152-44fb-9289-5a5670be1582}" ma:internalName="TaxCatchAll" ma:showField="CatchAllData" ma:web="d181590f-e98d-4bb3-942a-a4aca0b10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E3AB6-47B1-4E30-89E7-5AB4356C83DA}">
  <ds:schemaRefs>
    <ds:schemaRef ds:uri="http://schemas.microsoft.com/office/2006/metadata/properties"/>
    <ds:schemaRef ds:uri="http://schemas.microsoft.com/office/infopath/2007/PartnerControls"/>
    <ds:schemaRef ds:uri="d181590f-e98d-4bb3-942a-a4aca0b10792"/>
    <ds:schemaRef ds:uri="f68b78c0-3e30-4373-9044-6f588e9468e0"/>
  </ds:schemaRefs>
</ds:datastoreItem>
</file>

<file path=customXml/itemProps2.xml><?xml version="1.0" encoding="utf-8"?>
<ds:datastoreItem xmlns:ds="http://schemas.openxmlformats.org/officeDocument/2006/customXml" ds:itemID="{4DC96D13-168F-48F9-8919-0D762106E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61A1D-46E1-4231-A1BD-FB180A595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b78c0-3e30-4373-9044-6f588e9468e0"/>
    <ds:schemaRef ds:uri="d181590f-e98d-4bb3-942a-a4aca0b10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Kunczik-Burblis</dc:creator>
  <cp:keywords/>
  <dc:description/>
  <cp:lastModifiedBy>Anna Kunczik-Burblis</cp:lastModifiedBy>
  <cp:revision>43</cp:revision>
  <dcterms:created xsi:type="dcterms:W3CDTF">2024-03-27T12:33:00Z</dcterms:created>
  <dcterms:modified xsi:type="dcterms:W3CDTF">2025-03-31T09:28:00Z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0x010100FA3223159C342345A35654D6BE17FDEF</vt:lpwstr>
  </property>
</Properties>
</file>